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4F7211" w:rsidRPr="004F7211" w:rsidRDefault="00394501" w:rsidP="004F721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384C4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F7211" w:rsidRPr="004F7211">
              <w:rPr>
                <w:rFonts w:cs="B Nazanin" w:hint="cs"/>
                <w:b/>
                <w:bCs/>
                <w:rtl/>
                <w:lang w:bidi="fa-IR"/>
              </w:rPr>
              <w:t xml:space="preserve"> مرکز درون بین پاویون خانم ها، پاویون آقایان دوم وسوم، </w:t>
            </w:r>
            <w:r w:rsidR="00FF25C7" w:rsidRPr="00FF25C7">
              <w:rPr>
                <w:rFonts w:cs="B Nazanin" w:hint="cs"/>
                <w:b/>
                <w:bCs/>
                <w:rtl/>
                <w:lang w:bidi="fa-IR"/>
              </w:rPr>
              <w:t xml:space="preserve"> مركز تحقيقات گوارش،معاونت پژوهش،آموزش،تغذيه ،سوانح</w:t>
            </w:r>
          </w:p>
          <w:p w:rsidR="00E82A18" w:rsidRDefault="00394501" w:rsidP="0011698C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 شيفت هاي  فعال</w:t>
            </w:r>
            <w:r w:rsidR="0011698C"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4F7211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  <w:r w:rsidR="0011698C">
              <w:rPr>
                <w:rFonts w:cs="B Nazanin" w:hint="cs"/>
                <w:b/>
                <w:bCs/>
                <w:rtl/>
                <w:lang w:bidi="fa-IR"/>
              </w:rPr>
              <w:t xml:space="preserve">و شب 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F7211" w:rsidRPr="004F7211" w:rsidRDefault="004F7211" w:rsidP="004F721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7211">
              <w:rPr>
                <w:rFonts w:cs="B Nazanin" w:hint="cs"/>
                <w:b/>
                <w:bCs/>
                <w:rtl/>
                <w:lang w:bidi="fa-IR"/>
              </w:rPr>
              <w:t xml:space="preserve">مرکز درون بین پاویون خانم ها، پاویون آقایان دوم وسوم، </w:t>
            </w:r>
            <w:r w:rsidR="00FF25C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FF25C7" w:rsidRPr="00FF25C7">
              <w:rPr>
                <w:rFonts w:cs="B Nazanin" w:hint="cs"/>
                <w:b/>
                <w:bCs/>
                <w:rtl/>
                <w:lang w:bidi="fa-IR"/>
              </w:rPr>
              <w:t>مركز تحقيقات گوارش،معاونت پژوهش،آموزش،تغذيه ،سوانح</w:t>
            </w:r>
          </w:p>
          <w:p w:rsidR="0065408A" w:rsidRDefault="0065408A" w:rsidP="00300FC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4F7211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6185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3A6739" w:rsidTr="003A6739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3A6739" w:rsidRDefault="003A6739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3A6739" w:rsidRDefault="003A6739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3A6739" w:rsidRDefault="003A6739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3A6739" w:rsidRDefault="003A6739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3A6739" w:rsidRDefault="003A6739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66D" w:rsidRDefault="008C466D" w:rsidP="00A34465">
      <w:pPr>
        <w:spacing w:after="0" w:line="240" w:lineRule="auto"/>
      </w:pPr>
      <w:r>
        <w:separator/>
      </w:r>
    </w:p>
  </w:endnote>
  <w:endnote w:type="continuationSeparator" w:id="0">
    <w:p w:rsidR="008C466D" w:rsidRDefault="008C466D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604030504040204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66D" w:rsidRDefault="008C466D" w:rsidP="00A34465">
      <w:pPr>
        <w:spacing w:after="0" w:line="240" w:lineRule="auto"/>
      </w:pPr>
      <w:r>
        <w:separator/>
      </w:r>
    </w:p>
  </w:footnote>
  <w:footnote w:type="continuationSeparator" w:id="0">
    <w:p w:rsidR="008C466D" w:rsidRDefault="008C466D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ED1E5D">
    <w:pPr>
      <w:pStyle w:val="Header"/>
    </w:pPr>
    <w:r>
      <w:rPr>
        <w:noProof/>
      </w:rPr>
      <w:pict>
        <v:group id="Group 1" o:spid="_x0000_s6145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6147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6146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4F7211" w:rsidP="00FF25C7">
    <w:pPr>
      <w:bidi/>
      <w:jc w:val="center"/>
      <w:rPr>
        <w:rFonts w:cs="B Titr"/>
        <w:sz w:val="32"/>
        <w:szCs w:val="32"/>
        <w:rtl/>
        <w:lang w:bidi="fa-IR"/>
      </w:rPr>
    </w:pPr>
    <w:r>
      <w:rPr>
        <w:rFonts w:cs="B Titr" w:hint="cs"/>
        <w:b/>
        <w:bCs/>
        <w:sz w:val="24"/>
        <w:szCs w:val="24"/>
        <w:rtl/>
        <w:lang w:bidi="fa-IR"/>
      </w:rPr>
      <w:t>مرکز درون بین پاویون خا</w:t>
    </w:r>
    <w:r w:rsidR="00FF25C7">
      <w:rPr>
        <w:rFonts w:cs="B Titr" w:hint="cs"/>
        <w:b/>
        <w:bCs/>
        <w:sz w:val="24"/>
        <w:szCs w:val="24"/>
        <w:rtl/>
        <w:lang w:bidi="fa-IR"/>
      </w:rPr>
      <w:t xml:space="preserve">نم ها، پاویون آقایان دوم وسوم، مركز تحقيقات گوارش،معاونت پژوهش،آموزش،تغذيه ،سوانح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9323E"/>
    <w:rsid w:val="000A1268"/>
    <w:rsid w:val="000C754E"/>
    <w:rsid w:val="000F094C"/>
    <w:rsid w:val="000F4D85"/>
    <w:rsid w:val="000F5AB4"/>
    <w:rsid w:val="0011698C"/>
    <w:rsid w:val="00120C72"/>
    <w:rsid w:val="00132D0F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1F0237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73686"/>
    <w:rsid w:val="003760DC"/>
    <w:rsid w:val="00384C4D"/>
    <w:rsid w:val="00394501"/>
    <w:rsid w:val="003A6739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180B"/>
    <w:rsid w:val="00485D6C"/>
    <w:rsid w:val="004B29D2"/>
    <w:rsid w:val="004D3399"/>
    <w:rsid w:val="004F6A48"/>
    <w:rsid w:val="004F7211"/>
    <w:rsid w:val="00503C8B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946FE"/>
    <w:rsid w:val="008A7FF3"/>
    <w:rsid w:val="008B4FA0"/>
    <w:rsid w:val="008C1FC9"/>
    <w:rsid w:val="008C466D"/>
    <w:rsid w:val="008C659B"/>
    <w:rsid w:val="008D2630"/>
    <w:rsid w:val="008F105E"/>
    <w:rsid w:val="00912D49"/>
    <w:rsid w:val="00927DC0"/>
    <w:rsid w:val="00942826"/>
    <w:rsid w:val="00986BA7"/>
    <w:rsid w:val="00987AFA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37DDE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3037"/>
    <w:rsid w:val="00BC256B"/>
    <w:rsid w:val="00BF146B"/>
    <w:rsid w:val="00C15B3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D1E5D"/>
    <w:rsid w:val="00EE28E0"/>
    <w:rsid w:val="00F120BE"/>
    <w:rsid w:val="00F57631"/>
    <w:rsid w:val="00F740A2"/>
    <w:rsid w:val="00FB3ED8"/>
    <w:rsid w:val="00FC36D7"/>
    <w:rsid w:val="00FD4364"/>
    <w:rsid w:val="00FD4FCA"/>
    <w:rsid w:val="00FF25C7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3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D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F6464-BEFF-4E41-A8F8-99EFDFE6A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6</cp:revision>
  <cp:lastPrinted>2021-05-29T05:38:00Z</cp:lastPrinted>
  <dcterms:created xsi:type="dcterms:W3CDTF">2020-06-20T04:38:00Z</dcterms:created>
  <dcterms:modified xsi:type="dcterms:W3CDTF">2023-02-20T08:22:00Z</dcterms:modified>
</cp:coreProperties>
</file>